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461C" w14:textId="77777777" w:rsidR="00001E75" w:rsidRPr="00D23BCD" w:rsidRDefault="00463A20" w:rsidP="00001E75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PARTNERSÉGI HI</w:t>
      </w:r>
      <w:r w:rsidR="00FB4809">
        <w:rPr>
          <w:b/>
          <w:sz w:val="28"/>
          <w:szCs w:val="28"/>
        </w:rPr>
        <w:t>RDETMÉNY</w:t>
      </w:r>
    </w:p>
    <w:p w14:paraId="32E19210" w14:textId="77777777" w:rsidR="00FB4809" w:rsidRPr="00FB4809" w:rsidRDefault="00AE0628" w:rsidP="00FB4809">
      <w:pPr>
        <w:spacing w:after="0"/>
        <w:jc w:val="center"/>
        <w:rPr>
          <w:b/>
          <w:sz w:val="28"/>
          <w:szCs w:val="28"/>
        </w:rPr>
      </w:pPr>
      <w:bookmarkStart w:id="0" w:name="_Hlk25915019"/>
      <w:r w:rsidRPr="00C35A0F">
        <w:rPr>
          <w:b/>
          <w:sz w:val="28"/>
          <w:szCs w:val="28"/>
        </w:rPr>
        <w:t xml:space="preserve">Nagyhegyes község szerkezeti és szabályozási tervének módosítása a </w:t>
      </w:r>
      <w:r w:rsidR="00FB4809" w:rsidRPr="00FB4809">
        <w:rPr>
          <w:b/>
          <w:sz w:val="28"/>
          <w:szCs w:val="28"/>
        </w:rPr>
        <w:t xml:space="preserve">073/42 hrsz.-ú ingatlan - 075 hrsz-ú </w:t>
      </w:r>
      <w:proofErr w:type="spellStart"/>
      <w:r w:rsidR="00FB4809" w:rsidRPr="00FB4809">
        <w:rPr>
          <w:b/>
          <w:sz w:val="28"/>
          <w:szCs w:val="28"/>
        </w:rPr>
        <w:t>Pece</w:t>
      </w:r>
      <w:proofErr w:type="spellEnd"/>
      <w:r w:rsidR="00FB4809" w:rsidRPr="00FB4809">
        <w:rPr>
          <w:b/>
          <w:sz w:val="28"/>
          <w:szCs w:val="28"/>
        </w:rPr>
        <w:t xml:space="preserve"> ér – 3321 számú út -078/1 hrsz.-ú út – 074 hrsz.-ú út által határolt területen (érintett telkek: 073/43 és 073/94)</w:t>
      </w:r>
      <w:r w:rsidR="00FB4809">
        <w:rPr>
          <w:b/>
          <w:sz w:val="28"/>
          <w:szCs w:val="28"/>
        </w:rPr>
        <w:t xml:space="preserve"> és</w:t>
      </w:r>
      <w:r w:rsidR="00FB4809" w:rsidRPr="00FB4809">
        <w:rPr>
          <w:b/>
          <w:sz w:val="28"/>
          <w:szCs w:val="28"/>
        </w:rPr>
        <w:t xml:space="preserve"> 0173/4 hrsz.-ú ingatlan, biológiai aktivitási érték pótlás.</w:t>
      </w:r>
    </w:p>
    <w:p w14:paraId="12AD4D40" w14:textId="77777777" w:rsidR="00FB4809" w:rsidRPr="00FB4809" w:rsidRDefault="00FB4809" w:rsidP="00FB4809">
      <w:pPr>
        <w:spacing w:after="0"/>
        <w:jc w:val="center"/>
        <w:rPr>
          <w:b/>
          <w:sz w:val="28"/>
          <w:szCs w:val="28"/>
        </w:rPr>
      </w:pPr>
      <w:r w:rsidRPr="00FB4809">
        <w:rPr>
          <w:b/>
          <w:sz w:val="28"/>
          <w:szCs w:val="28"/>
        </w:rPr>
        <w:t>2020. évi II. módosítás</w:t>
      </w:r>
    </w:p>
    <w:p w14:paraId="1D795722" w14:textId="77777777" w:rsidR="00670308" w:rsidRPr="00FB4809" w:rsidRDefault="00670308" w:rsidP="00AE0628">
      <w:pPr>
        <w:pStyle w:val="NormlWeb"/>
        <w:spacing w:before="0" w:beforeAutospacing="0" w:after="0" w:afterAutospacing="0"/>
        <w:jc w:val="center"/>
        <w:rPr>
          <w:b/>
          <w:sz w:val="16"/>
          <w:szCs w:val="16"/>
        </w:rPr>
      </w:pPr>
    </w:p>
    <w:bookmarkEnd w:id="0"/>
    <w:p w14:paraId="531086BF" w14:textId="77777777" w:rsidR="0072029E" w:rsidRPr="00FB4809" w:rsidRDefault="00670308" w:rsidP="00FB48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Nagyhegyes</w:t>
      </w:r>
      <w:r w:rsidR="00D9510F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Község</w:t>
      </w:r>
      <w:r w:rsidR="00D9510F" w:rsidRPr="00FB4809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1D4E2D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Önkormányzata</w:t>
      </w:r>
      <w:r w:rsidR="00D9510F" w:rsidRPr="00FB4809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 </w:t>
      </w:r>
      <w:r w:rsidR="00D9510F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29/A. § (</w:t>
      </w:r>
      <w:r w:rsidR="005E199F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5</w:t>
      </w:r>
      <w:r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)</w:t>
      </w:r>
      <w:r w:rsidR="006E2C62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bekezdése </w:t>
      </w:r>
      <w:r w:rsidR="005E199F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</w:t>
      </w:r>
      <w:r w:rsidR="006E2C62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) pontja</w:t>
      </w:r>
      <w:r w:rsidR="0072029E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valamint Nagyhegyes Község Önkormányzata Képviselő-testületének a településfejlesztési koncepció, integrált településfejlesztési stratégia és a településrendezési eszközök, valamint településképi arculati kézikönyv és településképi rendelet készítésével, módosításával kapcsolatos partnerségi egyeztetés szabályairól szóló 7/2017. (II. 23.) önkormányzati rendeletében foglaltak szerint „</w:t>
      </w:r>
      <w:r w:rsidR="00FB4809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Nagyhegyes község szerkezeti és sza</w:t>
      </w:r>
      <w:r w:rsid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bályozási tervének módosítása a</w:t>
      </w:r>
      <w:r w:rsidR="00FB4809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073/42 hrsz.-ú ingatlan - 075 hrsz-ú </w:t>
      </w:r>
      <w:proofErr w:type="spellStart"/>
      <w:r w:rsidR="00FB4809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Pece</w:t>
      </w:r>
      <w:proofErr w:type="spellEnd"/>
      <w:r w:rsidR="00FB4809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ér – 3321 számú út -078/1 hrsz.-ú út – 074 hrsz.-ú út által határolt területen (érintett telkek: 073/43 és 073/94) és 0173/4 hrsz.-ú ingatlan, biológiai aktivitási érték pótlás</w:t>
      </w:r>
      <w:r w:rsid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2020. évi II. módosítás</w:t>
      </w:r>
      <w:r w:rsidR="0072029E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” dokumentációt az </w:t>
      </w:r>
      <w:r w:rsidR="005E199F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munkaközi</w:t>
      </w:r>
      <w:r w:rsidR="00DA3CFB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="0072029E" w:rsidRPr="00FB480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tájékoztatási szakaszában partnerségi véleményezésre bocsájtja.</w:t>
      </w:r>
    </w:p>
    <w:p w14:paraId="3C0E2D98" w14:textId="77777777" w:rsidR="0072029E" w:rsidRPr="00FB4809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06F802C1" w14:textId="77777777"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módosítási any</w:t>
      </w:r>
      <w:r w:rsidR="006E2C62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ga tájékoztatási dokumentációja te</w:t>
      </w:r>
      <w:r w:rsidR="006E2C62">
        <w:rPr>
          <w:color w:val="000000"/>
          <w:sz w:val="28"/>
          <w:szCs w:val="28"/>
        </w:rPr>
        <w:t>ljes terjedelemben megtekinthető</w:t>
      </w:r>
      <w:r>
        <w:rPr>
          <w:color w:val="000000"/>
          <w:sz w:val="28"/>
          <w:szCs w:val="28"/>
        </w:rPr>
        <w:t xml:space="preserve"> a </w:t>
      </w:r>
      <w:hyperlink r:id="rId5" w:history="1">
        <w:r w:rsidR="008F462B" w:rsidRPr="008F462B">
          <w:rPr>
            <w:rStyle w:val="Hiperhivatkozs"/>
            <w:sz w:val="28"/>
            <w:szCs w:val="28"/>
          </w:rPr>
          <w:t>https://nagyhegyes.asp.lgov.hu/telepulesrendezes</w:t>
        </w:r>
      </w:hyperlink>
      <w:r w:rsidR="008F462B">
        <w:t xml:space="preserve"> </w:t>
      </w:r>
      <w:r>
        <w:rPr>
          <w:color w:val="000000"/>
          <w:sz w:val="28"/>
          <w:szCs w:val="28"/>
        </w:rPr>
        <w:t>honlapon, illetve papíralapú dok</w:t>
      </w:r>
      <w:r w:rsidR="006E2C62">
        <w:rPr>
          <w:color w:val="000000"/>
          <w:sz w:val="28"/>
          <w:szCs w:val="28"/>
        </w:rPr>
        <w:t>umentumként ügyfélfogadási időbe</w:t>
      </w:r>
      <w:r>
        <w:rPr>
          <w:color w:val="000000"/>
          <w:sz w:val="28"/>
          <w:szCs w:val="28"/>
        </w:rPr>
        <w:t>n a Nagyhegyesi Polgármesteri Hivatalban (4064 Nagyhegyes, Kossuth utca 2.)</w:t>
      </w:r>
      <w:r w:rsidR="006E2C62">
        <w:rPr>
          <w:color w:val="000000"/>
          <w:sz w:val="28"/>
          <w:szCs w:val="28"/>
        </w:rPr>
        <w:t>.</w:t>
      </w:r>
    </w:p>
    <w:p w14:paraId="738E541E" w14:textId="77777777" w:rsidR="0072029E" w:rsidRPr="00FB4809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363DF0F8" w14:textId="1A292B7D" w:rsidR="006E2C62" w:rsidRDefault="00C35A0F" w:rsidP="00C35A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közzétett tájékoztató alapján a témával kapcsolatban </w:t>
      </w:r>
      <w:r w:rsidRPr="006E2C62">
        <w:rPr>
          <w:color w:val="000000"/>
          <w:sz w:val="28"/>
          <w:szCs w:val="28"/>
        </w:rPr>
        <w:t xml:space="preserve">véleményt, </w:t>
      </w:r>
      <w:r>
        <w:rPr>
          <w:color w:val="000000"/>
          <w:sz w:val="28"/>
          <w:szCs w:val="28"/>
        </w:rPr>
        <w:t xml:space="preserve">a </w:t>
      </w:r>
      <w:r w:rsidRPr="00C35A0F">
        <w:rPr>
          <w:b/>
          <w:color w:val="000000"/>
          <w:sz w:val="28"/>
          <w:szCs w:val="28"/>
        </w:rPr>
        <w:t xml:space="preserve">veszélyhelyzetre tekintettel kizárólag írásos formában legkésőbb </w:t>
      </w:r>
      <w:r w:rsidRPr="00D812AF">
        <w:rPr>
          <w:b/>
          <w:color w:val="000000"/>
          <w:sz w:val="28"/>
          <w:szCs w:val="28"/>
        </w:rPr>
        <w:t xml:space="preserve">2020. </w:t>
      </w:r>
      <w:r w:rsidR="00D812AF" w:rsidRPr="00D812AF">
        <w:rPr>
          <w:b/>
          <w:color w:val="000000"/>
          <w:sz w:val="28"/>
          <w:szCs w:val="28"/>
        </w:rPr>
        <w:t>szeptember</w:t>
      </w:r>
      <w:r w:rsidRPr="00D812AF">
        <w:rPr>
          <w:b/>
          <w:color w:val="000000"/>
          <w:sz w:val="28"/>
          <w:szCs w:val="28"/>
        </w:rPr>
        <w:t xml:space="preserve"> </w:t>
      </w:r>
      <w:r w:rsidR="00D812AF" w:rsidRPr="00D812AF">
        <w:rPr>
          <w:b/>
          <w:color w:val="000000"/>
          <w:sz w:val="28"/>
          <w:szCs w:val="28"/>
        </w:rPr>
        <w:t>30</w:t>
      </w:r>
      <w:r w:rsidRPr="00D812AF">
        <w:rPr>
          <w:b/>
          <w:color w:val="000000"/>
          <w:sz w:val="28"/>
          <w:szCs w:val="28"/>
        </w:rPr>
        <w:t>-án 16 óráig</w:t>
      </w:r>
      <w:r w:rsidRPr="00D812AF">
        <w:rPr>
          <w:color w:val="000000"/>
          <w:sz w:val="28"/>
          <w:szCs w:val="28"/>
        </w:rPr>
        <w:t xml:space="preserve"> </w:t>
      </w:r>
      <w:r w:rsidR="006E2C62" w:rsidRPr="00D812AF">
        <w:rPr>
          <w:color w:val="000000"/>
          <w:sz w:val="28"/>
          <w:szCs w:val="28"/>
        </w:rPr>
        <w:t>a polgármester részére címezve a Polgármesteri</w:t>
      </w:r>
      <w:r w:rsidR="006E2C62" w:rsidRPr="006E2C62">
        <w:rPr>
          <w:color w:val="000000"/>
          <w:sz w:val="28"/>
          <w:szCs w:val="28"/>
        </w:rPr>
        <w:t xml:space="preserve"> Hivatalba szükséges eljuttatni:</w:t>
      </w:r>
    </w:p>
    <w:p w14:paraId="01522D7E" w14:textId="77777777" w:rsidR="00C35A0F" w:rsidRPr="00FB4809" w:rsidRDefault="00C35A0F" w:rsidP="00C35A0F">
      <w:pPr>
        <w:pStyle w:val="NormlWeb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48A7F49E" w14:textId="77777777"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személyesen (Nagyhegyes Község Polgármesteri Hivatal Titkárságá</w:t>
      </w:r>
      <w:r>
        <w:rPr>
          <w:rFonts w:ascii="Times New Roman" w:hAnsi="Times New Roman" w:cs="Times New Roman"/>
          <w:sz w:val="28"/>
          <w:szCs w:val="28"/>
        </w:rPr>
        <w:t>n);</w:t>
      </w:r>
    </w:p>
    <w:p w14:paraId="6E6033EE" w14:textId="77777777"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postai úton ajánlott levélben (Bajusz Istvánné polgármester, Polgármesteri Hivatal 4064 Nagyhe</w:t>
      </w:r>
      <w:r>
        <w:rPr>
          <w:rFonts w:ascii="Times New Roman" w:hAnsi="Times New Roman" w:cs="Times New Roman"/>
          <w:sz w:val="28"/>
          <w:szCs w:val="28"/>
        </w:rPr>
        <w:t>gyes, Kossuth u. 2. címre);</w:t>
      </w:r>
    </w:p>
    <w:p w14:paraId="7BB5114A" w14:textId="77777777" w:rsidR="006E2C62" w:rsidRPr="006E2C62" w:rsidRDefault="006E2C62" w:rsidP="006E2C6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elektronikus levélben a cseke.pm@nagyhegyes.hu e-mail címre.</w:t>
      </w:r>
    </w:p>
    <w:p w14:paraId="6C65505F" w14:textId="77777777"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C93C89" w14:textId="244CC6E6"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Nagyhegyes, </w:t>
      </w:r>
      <w:r w:rsidR="00D812AF">
        <w:rPr>
          <w:color w:val="000000"/>
          <w:sz w:val="28"/>
          <w:szCs w:val="28"/>
        </w:rPr>
        <w:t>2020. szeptember 14.</w:t>
      </w:r>
    </w:p>
    <w:p w14:paraId="1423F62A" w14:textId="77777777"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A76B0C" w14:textId="77777777" w:rsidR="006E2C62" w:rsidRDefault="006E2C62" w:rsidP="006E2C62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Bajusz Istvánné</w:t>
      </w:r>
    </w:p>
    <w:p w14:paraId="2BC27145" w14:textId="77777777" w:rsidR="006E2C62" w:rsidRDefault="006E2C62" w:rsidP="00AE0628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polgármester s.k.</w:t>
      </w:r>
    </w:p>
    <w:sectPr w:rsidR="006E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C5D"/>
    <w:multiLevelType w:val="hybridMultilevel"/>
    <w:tmpl w:val="71400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1810"/>
    <w:multiLevelType w:val="hybridMultilevel"/>
    <w:tmpl w:val="12AC9620"/>
    <w:lvl w:ilvl="0" w:tplc="69E875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33"/>
    <w:rsid w:val="00001E75"/>
    <w:rsid w:val="000B1A42"/>
    <w:rsid w:val="001D4E2D"/>
    <w:rsid w:val="002505D0"/>
    <w:rsid w:val="002B747C"/>
    <w:rsid w:val="00365433"/>
    <w:rsid w:val="00463A20"/>
    <w:rsid w:val="005C7DD0"/>
    <w:rsid w:val="005E199F"/>
    <w:rsid w:val="00670308"/>
    <w:rsid w:val="006E2C62"/>
    <w:rsid w:val="0072029E"/>
    <w:rsid w:val="007943D1"/>
    <w:rsid w:val="00807881"/>
    <w:rsid w:val="00823188"/>
    <w:rsid w:val="008C7B6E"/>
    <w:rsid w:val="008F462B"/>
    <w:rsid w:val="00A8420C"/>
    <w:rsid w:val="00AE0628"/>
    <w:rsid w:val="00B30D10"/>
    <w:rsid w:val="00B4683A"/>
    <w:rsid w:val="00BA0BBC"/>
    <w:rsid w:val="00BB2862"/>
    <w:rsid w:val="00C35A0F"/>
    <w:rsid w:val="00C3666C"/>
    <w:rsid w:val="00C5266B"/>
    <w:rsid w:val="00C8666B"/>
    <w:rsid w:val="00CE656C"/>
    <w:rsid w:val="00D23BCD"/>
    <w:rsid w:val="00D812AF"/>
    <w:rsid w:val="00D9510F"/>
    <w:rsid w:val="00DA3CFB"/>
    <w:rsid w:val="00E84A67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C201"/>
  <w15:docId w15:val="{FB5A6D0A-BD24-4923-AE84-FCE3E22C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1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10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D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510F"/>
    <w:rPr>
      <w:b/>
      <w:bCs/>
    </w:rPr>
  </w:style>
  <w:style w:type="character" w:styleId="Oldalszm">
    <w:name w:val="page number"/>
    <w:basedOn w:val="Bekezdsalapbettpusa"/>
    <w:semiHidden/>
    <w:unhideWhenUsed/>
    <w:rsid w:val="00D9510F"/>
  </w:style>
  <w:style w:type="paragraph" w:styleId="Szvegtrzs">
    <w:name w:val="Body Text"/>
    <w:basedOn w:val="Norml"/>
    <w:link w:val="SzvegtrzsChar"/>
    <w:rsid w:val="00001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1E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01E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01E75"/>
  </w:style>
  <w:style w:type="paragraph" w:styleId="Nincstrkz">
    <w:name w:val="No Spacing"/>
    <w:uiPriority w:val="1"/>
    <w:qFormat/>
    <w:rsid w:val="006E2C6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F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gyhegyes.asp.lgov.hu/telepulesrende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Tamás Cseke</cp:lastModifiedBy>
  <cp:revision>4</cp:revision>
  <dcterms:created xsi:type="dcterms:W3CDTF">2020-05-21T08:43:00Z</dcterms:created>
  <dcterms:modified xsi:type="dcterms:W3CDTF">2020-09-14T13:12:00Z</dcterms:modified>
</cp:coreProperties>
</file>